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4930C" w14:textId="26928958" w:rsidR="00D03E8B" w:rsidRPr="00B82353" w:rsidRDefault="00D03E8B" w:rsidP="00D03E8B">
      <w:pPr>
        <w:jc w:val="center"/>
        <w:rPr>
          <w:sz w:val="36"/>
          <w:szCs w:val="36"/>
        </w:rPr>
      </w:pPr>
      <w:r w:rsidRPr="00B82353">
        <w:rPr>
          <w:sz w:val="36"/>
          <w:szCs w:val="36"/>
        </w:rPr>
        <w:t xml:space="preserve">Annual Compliance Audit Performed January 16, </w:t>
      </w:r>
      <w:r w:rsidR="00B1147B" w:rsidRPr="00B82353">
        <w:rPr>
          <w:sz w:val="36"/>
          <w:szCs w:val="36"/>
        </w:rPr>
        <w:t>2024,</w:t>
      </w:r>
      <w:r w:rsidR="00B82353" w:rsidRPr="00B82353">
        <w:rPr>
          <w:sz w:val="36"/>
          <w:szCs w:val="36"/>
        </w:rPr>
        <w:t xml:space="preserve"> for the fiscal year ended December 31, 2023</w:t>
      </w:r>
    </w:p>
    <w:p w14:paraId="2CED0330" w14:textId="77777777" w:rsidR="00B82353" w:rsidRDefault="00B82353" w:rsidP="00D03E8B">
      <w:pPr>
        <w:rPr>
          <w:sz w:val="28"/>
          <w:szCs w:val="28"/>
        </w:rPr>
      </w:pPr>
    </w:p>
    <w:p w14:paraId="121F7528" w14:textId="33C419B8" w:rsidR="00D03E8B" w:rsidRDefault="00D03E8B" w:rsidP="00D03E8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The </w:t>
      </w:r>
      <w:r w:rsidR="00B1147B">
        <w:rPr>
          <w:sz w:val="28"/>
          <w:szCs w:val="28"/>
        </w:rPr>
        <w:t xml:space="preserve">annual </w:t>
      </w:r>
      <w:r>
        <w:rPr>
          <w:sz w:val="28"/>
          <w:szCs w:val="28"/>
        </w:rPr>
        <w:t>audit was performed by Board Members</w:t>
      </w:r>
      <w:proofErr w:type="gramEnd"/>
      <w:r>
        <w:rPr>
          <w:sz w:val="28"/>
          <w:szCs w:val="28"/>
        </w:rPr>
        <w:t xml:space="preserve">: Susan Krug, Diane Feullerat, and Donna Howland based on the December 22, </w:t>
      </w:r>
      <w:r w:rsidR="00B1147B">
        <w:rPr>
          <w:sz w:val="28"/>
          <w:szCs w:val="28"/>
        </w:rPr>
        <w:t>2023,</w:t>
      </w:r>
      <w:r>
        <w:rPr>
          <w:sz w:val="28"/>
          <w:szCs w:val="28"/>
        </w:rPr>
        <w:t xml:space="preserve"> Bank Statement.</w:t>
      </w:r>
      <w:r>
        <w:rPr>
          <w:sz w:val="28"/>
          <w:szCs w:val="28"/>
        </w:rPr>
        <w:tab/>
      </w:r>
    </w:p>
    <w:p w14:paraId="4B2A91B0" w14:textId="310C30BE" w:rsidR="00D03E8B" w:rsidRDefault="00D03E8B" w:rsidP="00D03E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The</w:t>
      </w:r>
      <w:r w:rsidR="00B1147B">
        <w:rPr>
          <w:sz w:val="28"/>
          <w:szCs w:val="28"/>
        </w:rPr>
        <w:t xml:space="preserve"> ledger balance </w:t>
      </w:r>
      <w:proofErr w:type="gramStart"/>
      <w:r>
        <w:rPr>
          <w:sz w:val="28"/>
          <w:szCs w:val="28"/>
        </w:rPr>
        <w:t>was confirmed</w:t>
      </w:r>
      <w:proofErr w:type="gramEnd"/>
      <w:r>
        <w:rPr>
          <w:sz w:val="28"/>
          <w:szCs w:val="28"/>
        </w:rPr>
        <w:t xml:space="preserve"> </w:t>
      </w:r>
      <w:r w:rsidR="00B1147B">
        <w:rPr>
          <w:sz w:val="28"/>
          <w:szCs w:val="28"/>
        </w:rPr>
        <w:t xml:space="preserve">by the board </w:t>
      </w:r>
      <w:r>
        <w:rPr>
          <w:sz w:val="28"/>
          <w:szCs w:val="28"/>
        </w:rPr>
        <w:t xml:space="preserve">to the </w:t>
      </w:r>
      <w:r w:rsidR="000B0C47">
        <w:rPr>
          <w:sz w:val="28"/>
          <w:szCs w:val="28"/>
        </w:rPr>
        <w:t xml:space="preserve">Rock Valley Credit Union </w:t>
      </w:r>
      <w:r w:rsidR="00B1147B">
        <w:rPr>
          <w:sz w:val="28"/>
          <w:szCs w:val="28"/>
        </w:rPr>
        <w:t xml:space="preserve">bank statement balance, </w:t>
      </w:r>
      <w:r>
        <w:rPr>
          <w:sz w:val="28"/>
          <w:szCs w:val="28"/>
        </w:rPr>
        <w:t>$2,480.90</w:t>
      </w:r>
    </w:p>
    <w:p w14:paraId="6D8F4FD4" w14:textId="30E28A28" w:rsidR="00D03E8B" w:rsidRDefault="00D03E8B" w:rsidP="00D03E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cash drawer </w:t>
      </w:r>
      <w:proofErr w:type="gramStart"/>
      <w:r>
        <w:rPr>
          <w:sz w:val="28"/>
          <w:szCs w:val="28"/>
        </w:rPr>
        <w:t xml:space="preserve">was </w:t>
      </w:r>
      <w:r w:rsidR="000B0C47">
        <w:rPr>
          <w:sz w:val="28"/>
          <w:szCs w:val="28"/>
        </w:rPr>
        <w:t>counted</w:t>
      </w:r>
      <w:proofErr w:type="gramEnd"/>
      <w:r w:rsidR="000B0C47">
        <w:rPr>
          <w:sz w:val="28"/>
          <w:szCs w:val="28"/>
        </w:rPr>
        <w:t xml:space="preserve"> and </w:t>
      </w:r>
      <w:r>
        <w:rPr>
          <w:sz w:val="28"/>
          <w:szCs w:val="28"/>
        </w:rPr>
        <w:t>confirmed at a balance of $200.00</w:t>
      </w:r>
    </w:p>
    <w:p w14:paraId="21F0ADC5" w14:textId="03CE41F9" w:rsidR="000B0C47" w:rsidRDefault="000B0C47" w:rsidP="00D03E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savings account at Rock Valley Credit Union </w:t>
      </w:r>
      <w:proofErr w:type="gramStart"/>
      <w:r>
        <w:rPr>
          <w:sz w:val="28"/>
          <w:szCs w:val="28"/>
        </w:rPr>
        <w:t>was confirmed</w:t>
      </w:r>
      <w:proofErr w:type="gramEnd"/>
      <w:r>
        <w:rPr>
          <w:sz w:val="28"/>
          <w:szCs w:val="28"/>
        </w:rPr>
        <w:t xml:space="preserve"> by bank statement at $1,150.50</w:t>
      </w:r>
    </w:p>
    <w:p w14:paraId="143D2B2B" w14:textId="55B357FE" w:rsidR="00D03E8B" w:rsidRDefault="00D03E8B" w:rsidP="00D03E8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A random sample of </w:t>
      </w:r>
      <w:r w:rsidR="000B0C47">
        <w:rPr>
          <w:sz w:val="28"/>
          <w:szCs w:val="28"/>
        </w:rPr>
        <w:t xml:space="preserve">financial </w:t>
      </w:r>
      <w:r>
        <w:rPr>
          <w:sz w:val="28"/>
          <w:szCs w:val="28"/>
        </w:rPr>
        <w:t xml:space="preserve">transactions from the ledger </w:t>
      </w:r>
      <w:proofErr w:type="gramStart"/>
      <w:r>
        <w:rPr>
          <w:sz w:val="28"/>
          <w:szCs w:val="28"/>
        </w:rPr>
        <w:t>were verified</w:t>
      </w:r>
      <w:proofErr w:type="gramEnd"/>
      <w:r>
        <w:rPr>
          <w:sz w:val="28"/>
          <w:szCs w:val="28"/>
        </w:rPr>
        <w:t xml:space="preserve"> </w:t>
      </w:r>
      <w:r w:rsidR="00B1147B">
        <w:rPr>
          <w:sz w:val="28"/>
          <w:szCs w:val="28"/>
        </w:rPr>
        <w:t>against</w:t>
      </w:r>
      <w:r>
        <w:rPr>
          <w:sz w:val="28"/>
          <w:szCs w:val="28"/>
        </w:rPr>
        <w:t xml:space="preserve"> checkbook </w:t>
      </w:r>
      <w:r w:rsidR="000B0C47">
        <w:rPr>
          <w:sz w:val="28"/>
          <w:szCs w:val="28"/>
        </w:rPr>
        <w:t xml:space="preserve">transactions </w:t>
      </w:r>
      <w:r>
        <w:rPr>
          <w:sz w:val="28"/>
          <w:szCs w:val="28"/>
        </w:rPr>
        <w:t>and invoice</w:t>
      </w:r>
      <w:r w:rsidR="007F0494">
        <w:rPr>
          <w:sz w:val="28"/>
          <w:szCs w:val="28"/>
        </w:rPr>
        <w:t xml:space="preserve"> documentation.</w:t>
      </w:r>
    </w:p>
    <w:p w14:paraId="49A3B8BA" w14:textId="4DE0BF1C" w:rsidR="00D03E8B" w:rsidRDefault="00D03E8B" w:rsidP="00D03E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03/28/2023-Erie Insurance, $240.00</w:t>
      </w:r>
    </w:p>
    <w:p w14:paraId="0D0F3CCB" w14:textId="36F31F56" w:rsidR="00D03E8B" w:rsidRDefault="00D03E8B" w:rsidP="00D03E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09/16/2023-Pinnons, $769.26</w:t>
      </w:r>
    </w:p>
    <w:p w14:paraId="085801A7" w14:textId="5B54C581" w:rsidR="00D03E8B" w:rsidRDefault="00D03E8B" w:rsidP="00D03E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05/02/2023-Deposit J&amp;T Designs, $130.00</w:t>
      </w:r>
    </w:p>
    <w:p w14:paraId="03A362F2" w14:textId="2ED2B960" w:rsidR="00D03E8B" w:rsidRDefault="00D03E8B" w:rsidP="00D03E8B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05/08/2023-J&amp;T Designs, </w:t>
      </w:r>
      <w:r w:rsidR="007F0494">
        <w:rPr>
          <w:sz w:val="28"/>
          <w:szCs w:val="28"/>
        </w:rPr>
        <w:t>$20.00</w:t>
      </w:r>
    </w:p>
    <w:p w14:paraId="5B4DF30A" w14:textId="2F369C26" w:rsidR="007F0494" w:rsidRDefault="007F0494" w:rsidP="007F0494">
      <w:pPr>
        <w:rPr>
          <w:sz w:val="28"/>
          <w:szCs w:val="28"/>
        </w:rPr>
      </w:pPr>
      <w:r>
        <w:rPr>
          <w:sz w:val="28"/>
          <w:szCs w:val="28"/>
        </w:rPr>
        <w:t>Audit Recommendations:</w:t>
      </w:r>
    </w:p>
    <w:p w14:paraId="78AE9D19" w14:textId="08F9BCB9" w:rsidR="007F0494" w:rsidRDefault="007F0494" w:rsidP="007F0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Internal Controls </w:t>
      </w:r>
      <w:proofErr w:type="gramStart"/>
      <w:r>
        <w:rPr>
          <w:sz w:val="28"/>
          <w:szCs w:val="28"/>
        </w:rPr>
        <w:t>be implemented</w:t>
      </w:r>
      <w:proofErr w:type="gramEnd"/>
      <w:r>
        <w:rPr>
          <w:sz w:val="28"/>
          <w:szCs w:val="28"/>
        </w:rPr>
        <w:t xml:space="preserve"> </w:t>
      </w:r>
      <w:r w:rsidR="00B1147B">
        <w:rPr>
          <w:sz w:val="28"/>
          <w:szCs w:val="28"/>
        </w:rPr>
        <w:t>regarding</w:t>
      </w:r>
      <w:r>
        <w:rPr>
          <w:sz w:val="28"/>
          <w:szCs w:val="28"/>
        </w:rPr>
        <w:t xml:space="preserve"> Club wearing apparel. Establish an inventory count and perpetual inventory of purchases and sales that can </w:t>
      </w:r>
      <w:proofErr w:type="gramStart"/>
      <w:r>
        <w:rPr>
          <w:sz w:val="28"/>
          <w:szCs w:val="28"/>
        </w:rPr>
        <w:t>be audited</w:t>
      </w:r>
      <w:proofErr w:type="gramEnd"/>
      <w:r>
        <w:rPr>
          <w:sz w:val="28"/>
          <w:szCs w:val="28"/>
        </w:rPr>
        <w:t xml:space="preserve"> by </w:t>
      </w:r>
      <w:r w:rsidR="00B1147B">
        <w:rPr>
          <w:sz w:val="28"/>
          <w:szCs w:val="28"/>
        </w:rPr>
        <w:t>the board</w:t>
      </w:r>
      <w:r>
        <w:rPr>
          <w:sz w:val="28"/>
          <w:szCs w:val="28"/>
        </w:rPr>
        <w:t xml:space="preserve"> of directors.</w:t>
      </w:r>
    </w:p>
    <w:p w14:paraId="64E713B8" w14:textId="56B62B2B" w:rsidR="007F0494" w:rsidRDefault="007F0494" w:rsidP="007F0494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2 Signatures on bank account</w:t>
      </w:r>
    </w:p>
    <w:p w14:paraId="75460B55" w14:textId="77777777" w:rsidR="007F0494" w:rsidRDefault="007F0494" w:rsidP="007F0494">
      <w:pPr>
        <w:rPr>
          <w:sz w:val="28"/>
          <w:szCs w:val="28"/>
        </w:rPr>
      </w:pPr>
    </w:p>
    <w:p w14:paraId="7025501E" w14:textId="74FEB994" w:rsidR="007F0494" w:rsidRPr="007F0494" w:rsidRDefault="007F0494" w:rsidP="007F0494">
      <w:pPr>
        <w:rPr>
          <w:sz w:val="28"/>
          <w:szCs w:val="28"/>
        </w:rPr>
      </w:pPr>
      <w:r>
        <w:rPr>
          <w:sz w:val="28"/>
          <w:szCs w:val="28"/>
        </w:rPr>
        <w:t xml:space="preserve">The Board found the ledgers and </w:t>
      </w:r>
      <w:r w:rsidR="00B1147B">
        <w:rPr>
          <w:sz w:val="28"/>
          <w:szCs w:val="28"/>
        </w:rPr>
        <w:t>documentation to</w:t>
      </w:r>
      <w:r>
        <w:rPr>
          <w:sz w:val="28"/>
          <w:szCs w:val="28"/>
        </w:rPr>
        <w:t xml:space="preserve"> be in </w:t>
      </w:r>
      <w:r w:rsidR="00B82353">
        <w:rPr>
          <w:sz w:val="28"/>
          <w:szCs w:val="28"/>
        </w:rPr>
        <w:t>sound order</w:t>
      </w:r>
      <w:r w:rsidR="00B1147B">
        <w:rPr>
          <w:sz w:val="28"/>
          <w:szCs w:val="28"/>
        </w:rPr>
        <w:t xml:space="preserve">. </w:t>
      </w:r>
      <w:r w:rsidR="00B82353">
        <w:rPr>
          <w:sz w:val="28"/>
          <w:szCs w:val="28"/>
        </w:rPr>
        <w:t xml:space="preserve">We </w:t>
      </w:r>
      <w:r w:rsidR="00B1147B">
        <w:rPr>
          <w:sz w:val="28"/>
          <w:szCs w:val="28"/>
        </w:rPr>
        <w:t>want to thank</w:t>
      </w:r>
      <w:r w:rsidR="00B82353">
        <w:rPr>
          <w:sz w:val="28"/>
          <w:szCs w:val="28"/>
        </w:rPr>
        <w:t xml:space="preserve"> Carolyn for her diligence in maintaining the </w:t>
      </w:r>
      <w:r w:rsidR="000B0C47">
        <w:rPr>
          <w:sz w:val="28"/>
          <w:szCs w:val="28"/>
        </w:rPr>
        <w:t>integrity of the t</w:t>
      </w:r>
      <w:r w:rsidR="00B82353">
        <w:rPr>
          <w:sz w:val="28"/>
          <w:szCs w:val="28"/>
        </w:rPr>
        <w:t>reasury records for the club.</w:t>
      </w:r>
    </w:p>
    <w:p w14:paraId="759C889F" w14:textId="1132452F" w:rsidR="007F0494" w:rsidRPr="007F0494" w:rsidRDefault="007F0494" w:rsidP="007F0494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14:paraId="6AA3C57F" w14:textId="77777777" w:rsidR="00D03E8B" w:rsidRPr="00D03E8B" w:rsidRDefault="00D03E8B" w:rsidP="00D03E8B">
      <w:pPr>
        <w:rPr>
          <w:sz w:val="28"/>
          <w:szCs w:val="28"/>
        </w:rPr>
      </w:pPr>
    </w:p>
    <w:sectPr w:rsidR="00D03E8B" w:rsidRPr="00D03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717A5"/>
    <w:multiLevelType w:val="hybridMultilevel"/>
    <w:tmpl w:val="A05EB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F79D9"/>
    <w:multiLevelType w:val="hybridMultilevel"/>
    <w:tmpl w:val="B6123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1833783">
    <w:abstractNumId w:val="1"/>
  </w:num>
  <w:num w:numId="2" w16cid:durableId="219100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8B"/>
    <w:rsid w:val="000B0C47"/>
    <w:rsid w:val="007F0494"/>
    <w:rsid w:val="00B1147B"/>
    <w:rsid w:val="00B82353"/>
    <w:rsid w:val="00D03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0EBC05"/>
  <w15:chartTrackingRefBased/>
  <w15:docId w15:val="{B5C84638-74AB-49D2-AEBF-868046BF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E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E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E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E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E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E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E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E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E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E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E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E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E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E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E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E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E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E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E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3E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E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3E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3E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E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E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E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E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E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E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howland</dc:creator>
  <cp:keywords/>
  <dc:description/>
  <cp:lastModifiedBy>donna howland</cp:lastModifiedBy>
  <cp:revision>4</cp:revision>
  <dcterms:created xsi:type="dcterms:W3CDTF">2024-01-29T18:04:00Z</dcterms:created>
  <dcterms:modified xsi:type="dcterms:W3CDTF">2024-01-29T18:37:00Z</dcterms:modified>
</cp:coreProperties>
</file>